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85" w:rsidRDefault="00CD3E85" w:rsidP="00CD3E85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4A35EAEB" wp14:editId="118218E8">
            <wp:simplePos x="0" y="0"/>
            <wp:positionH relativeFrom="page">
              <wp:posOffset>200025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3C2E54" wp14:editId="70CA0C5A">
                <wp:simplePos x="0" y="0"/>
                <wp:positionH relativeFrom="column">
                  <wp:posOffset>333375</wp:posOffset>
                </wp:positionH>
                <wp:positionV relativeFrom="paragraph">
                  <wp:posOffset>9525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A91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6.25pt;margin-top:.7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"/>
            </w:pict>
          </mc:Fallback>
        </mc:AlternateContent>
      </w:r>
    </w:p>
    <w:p w:rsidR="00CD3E85" w:rsidRDefault="00CD3E85" w:rsidP="00CD3E85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ЗЕМЕДЕЛИЕТО, ХРАНИТЕ И ГОРИТЕ</w:t>
      </w:r>
    </w:p>
    <w:p w:rsidR="00CD3E85" w:rsidRDefault="00CD3E85" w:rsidP="00CD3E85">
      <w:pPr>
        <w:jc w:val="center"/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CD3E85" w:rsidRDefault="00CD3E85" w:rsidP="00CD3E85">
      <w:pPr>
        <w:ind w:right="-1135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CD3E85" w:rsidRPr="00CD3E85" w:rsidRDefault="00CD3E85" w:rsidP="00CD3E85">
      <w:pPr>
        <w:ind w:right="-1135"/>
        <w:rPr>
          <w:sz w:val="22"/>
          <w:szCs w:val="22"/>
          <w:lang w:val="ru-RU"/>
        </w:rPr>
      </w:pPr>
    </w:p>
    <w:p w:rsidR="00CD3E85" w:rsidRDefault="00CD3E85" w:rsidP="00CD3E85">
      <w:pPr>
        <w:jc w:val="both"/>
        <w:rPr>
          <w:i/>
          <w:lang w:val="bg-BG"/>
        </w:rPr>
      </w:pPr>
    </w:p>
    <w:p w:rsidR="00CD3E85" w:rsidRDefault="00CD3E85" w:rsidP="00CD3E85">
      <w:pPr>
        <w:jc w:val="center"/>
        <w:rPr>
          <w:b/>
          <w:sz w:val="40"/>
          <w:szCs w:val="28"/>
          <w:lang w:val="bg-BG"/>
        </w:rPr>
      </w:pPr>
      <w:r>
        <w:rPr>
          <w:b/>
          <w:sz w:val="40"/>
          <w:szCs w:val="28"/>
          <w:lang w:val="bg-BG"/>
        </w:rPr>
        <w:t>З А П О В Е Д</w:t>
      </w:r>
    </w:p>
    <w:p w:rsidR="00CD3E85" w:rsidRDefault="00CD3E85" w:rsidP="00CD3E85">
      <w:pPr>
        <w:jc w:val="center"/>
        <w:rPr>
          <w:sz w:val="24"/>
          <w:szCs w:val="24"/>
          <w:lang w:val="bg-BG"/>
        </w:rPr>
      </w:pPr>
    </w:p>
    <w:p w:rsidR="00CD3E85" w:rsidRDefault="00CD3E85" w:rsidP="00CD3E85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bg-BG"/>
        </w:rPr>
        <w:t>РД-04-201/05.10.2020г.</w:t>
      </w:r>
    </w:p>
    <w:p w:rsidR="00CD3E85" w:rsidRDefault="00CD3E85" w:rsidP="00CD3E85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US"/>
        </w:rPr>
        <w:t>г</w:t>
      </w:r>
      <w:r>
        <w:rPr>
          <w:b/>
          <w:sz w:val="24"/>
          <w:szCs w:val="24"/>
          <w:lang w:val="bg-BG"/>
        </w:rPr>
        <w:t>р. Смолян</w:t>
      </w:r>
    </w:p>
    <w:p w:rsidR="00CD3E85" w:rsidRDefault="00CD3E85" w:rsidP="00CD3E85">
      <w:pPr>
        <w:rPr>
          <w:lang w:val="en-US"/>
        </w:rPr>
      </w:pPr>
    </w:p>
    <w:p w:rsidR="00CD3E85" w:rsidRDefault="00CD3E85" w:rsidP="00CD3E85">
      <w:pPr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чл.37в, ал.1 от ЗСПЗЗ, относно изготвяне на споразумения между собственици и/или ползватели за създаване на масиви за ползване на земеделски земи през стопанската 2020/2021г. за землището на гр. Девин, </w:t>
      </w:r>
      <w:proofErr w:type="spellStart"/>
      <w:r>
        <w:rPr>
          <w:sz w:val="24"/>
          <w:szCs w:val="24"/>
          <w:lang w:val="bg-BG"/>
        </w:rPr>
        <w:t>обл</w:t>
      </w:r>
      <w:proofErr w:type="spellEnd"/>
      <w:r>
        <w:rPr>
          <w:sz w:val="24"/>
          <w:szCs w:val="24"/>
          <w:lang w:val="bg-BG"/>
        </w:rPr>
        <w:t>. Смолян  и Протокол от 14.09.2020г.  с вх.№РД-2581/28.09.2020г. на комисията по чл.37в, ал.1 от ЗСПЗЗ, назначена със Заповед № РД-04-157/31.07.2020г.  на директора на ОД “Земеделие“ – Смолян, съгласно който е невъзможно образуването на масив за ползване по смисъла на §2ж от ДР на ЗСПЗЗ във връзка с изискванията на чл.72а от ППЗСПЗЗ</w:t>
      </w:r>
    </w:p>
    <w:p w:rsidR="00CD3E85" w:rsidRDefault="00CD3E85" w:rsidP="00CD3E85">
      <w:pPr>
        <w:rPr>
          <w:b/>
          <w:sz w:val="24"/>
          <w:szCs w:val="24"/>
          <w:lang w:val="ru-RU"/>
        </w:rPr>
      </w:pPr>
    </w:p>
    <w:p w:rsidR="00CD3E85" w:rsidRDefault="00CD3E85" w:rsidP="00CD3E85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Н А Р Е Ж Д А М </w:t>
      </w:r>
    </w:p>
    <w:p w:rsidR="00CD3E85" w:rsidRDefault="00CD3E85" w:rsidP="00CD3E85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 xml:space="preserve">          </w:t>
      </w:r>
    </w:p>
    <w:p w:rsidR="00CD3E85" w:rsidRDefault="00CD3E85" w:rsidP="00CD3E85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Прекратявам </w:t>
      </w:r>
      <w:r>
        <w:rPr>
          <w:sz w:val="24"/>
          <w:szCs w:val="24"/>
          <w:lang w:val="bg-BG"/>
        </w:rPr>
        <w:t>процедурата и дейността на комисията по чл. 37в, ал.1 от Закона за собствеността и ползването на земеделските земи, относно изготвяне на споразумения между собствениците и/или ползватели за създаване на масиви за ползване на земеделски земи през стопанската 2020/2021г. за землището на гр. Девин, общ. Смолян,  ЕКАТТЕ 20456.</w:t>
      </w:r>
    </w:p>
    <w:p w:rsidR="00CD3E85" w:rsidRDefault="00CD3E85" w:rsidP="00CD3E85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Общинска служба по земеделие - Девин, на интернет страниците на общината и на ОД “Земеделие“ – Смолян.</w:t>
      </w:r>
    </w:p>
    <w:p w:rsidR="00CD3E85" w:rsidRDefault="00CD3E85" w:rsidP="00CD3E85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Заповедта може да се обжалва по реда на Административно- процесуалния кодекс, пред Административен съд – Смолян в 14-дневен срок от обявяването, като обжалването не спира изпълнението ѝ.</w:t>
      </w:r>
    </w:p>
    <w:p w:rsidR="00CD3E85" w:rsidRDefault="00CD3E85" w:rsidP="00CD3E85">
      <w:pPr>
        <w:jc w:val="both"/>
        <w:rPr>
          <w:b/>
          <w:sz w:val="24"/>
          <w:szCs w:val="24"/>
          <w:lang w:val="bg-BG"/>
        </w:rPr>
      </w:pPr>
    </w:p>
    <w:p w:rsidR="00CD3E85" w:rsidRDefault="00CD3E85" w:rsidP="00CD3E85">
      <w:pPr>
        <w:jc w:val="both"/>
        <w:rPr>
          <w:b/>
          <w:sz w:val="24"/>
          <w:szCs w:val="24"/>
          <w:lang w:val="bg-BG"/>
        </w:rPr>
      </w:pPr>
    </w:p>
    <w:p w:rsidR="00CD3E85" w:rsidRDefault="00CD3E85" w:rsidP="00CD3E85">
      <w:pPr>
        <w:jc w:val="both"/>
        <w:rPr>
          <w:b/>
          <w:sz w:val="24"/>
          <w:szCs w:val="24"/>
          <w:lang w:val="bg-BG"/>
        </w:rPr>
      </w:pPr>
    </w:p>
    <w:p w:rsidR="00CD3E85" w:rsidRPr="0040716F" w:rsidRDefault="00CD3E85" w:rsidP="00CD3E85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ИВАНКА ГЕОРГИЕВА</w:t>
      </w:r>
      <w:r>
        <w:rPr>
          <w:b/>
          <w:sz w:val="24"/>
          <w:szCs w:val="24"/>
          <w:lang w:val="en-US"/>
        </w:rPr>
        <w:t xml:space="preserve">  </w:t>
      </w:r>
      <w:r w:rsidR="0040716F">
        <w:rPr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CD3E85" w:rsidRDefault="00CD3E85" w:rsidP="00CD3E85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CD3E85" w:rsidRDefault="00CD3E85" w:rsidP="00CD3E85">
      <w:pPr>
        <w:rPr>
          <w:sz w:val="22"/>
          <w:szCs w:val="24"/>
          <w:lang w:val="bg-BG"/>
        </w:rPr>
      </w:pPr>
    </w:p>
    <w:p w:rsidR="00CD3E85" w:rsidRDefault="00CD3E85" w:rsidP="00CD3E85">
      <w:pPr>
        <w:jc w:val="both"/>
        <w:rPr>
          <w:sz w:val="24"/>
          <w:szCs w:val="24"/>
        </w:rPr>
      </w:pPr>
    </w:p>
    <w:p w:rsidR="00013FF4" w:rsidRDefault="00013FF4"/>
    <w:sectPr w:rsidR="00013FF4" w:rsidSect="00CD3E85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85"/>
    <w:rsid w:val="00013FF4"/>
    <w:rsid w:val="00382069"/>
    <w:rsid w:val="0040716F"/>
    <w:rsid w:val="009C6040"/>
    <w:rsid w:val="00CD3E85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6109F3"/>
  <w15:chartTrackingRefBased/>
  <w15:docId w15:val="{1CDC2B29-68C1-4A8C-9104-8ED40833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CD3E85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CD3E85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40716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0716F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2020-10-06T12:58:00Z</cp:lastPrinted>
  <dcterms:created xsi:type="dcterms:W3CDTF">2020-10-06T13:04:00Z</dcterms:created>
  <dcterms:modified xsi:type="dcterms:W3CDTF">2020-10-06T13:04:00Z</dcterms:modified>
</cp:coreProperties>
</file>